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0CF48" w14:textId="77777777" w:rsidR="00E8646E" w:rsidRDefault="00E8646E" w:rsidP="00E8646E">
      <w:pPr>
        <w:spacing w:after="0"/>
        <w:jc w:val="both"/>
        <w:rPr>
          <w:rFonts w:ascii="Times New Roman" w:hAnsi="Times New Roman" w:cs="Times New Roman"/>
          <w:b/>
        </w:rPr>
      </w:pPr>
    </w:p>
    <w:p w14:paraId="2FEDFABE" w14:textId="77777777" w:rsidR="00E8646E" w:rsidRDefault="00E8646E" w:rsidP="00E8646E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7484"/>
      </w:tblGrid>
      <w:tr w:rsidR="00857833" w14:paraId="49B2D6EE" w14:textId="77777777" w:rsidTr="00241BDA">
        <w:trPr>
          <w:trHeight w:val="850"/>
        </w:trPr>
        <w:tc>
          <w:tcPr>
            <w:tcW w:w="2972" w:type="dxa"/>
            <w:vAlign w:val="center"/>
          </w:tcPr>
          <w:p w14:paraId="373352F7" w14:textId="77777777" w:rsidR="00857833" w:rsidRPr="00857833" w:rsidRDefault="00857833" w:rsidP="008578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7833">
              <w:rPr>
                <w:rFonts w:ascii="Times New Roman" w:hAnsi="Times New Roman" w:cs="Times New Roman"/>
                <w:b/>
                <w:sz w:val="28"/>
                <w:szCs w:val="28"/>
              </w:rPr>
              <w:t>Nom de la Société</w:t>
            </w:r>
          </w:p>
        </w:tc>
        <w:tc>
          <w:tcPr>
            <w:tcW w:w="7484" w:type="dxa"/>
            <w:vAlign w:val="center"/>
          </w:tcPr>
          <w:p w14:paraId="470298F5" w14:textId="77777777" w:rsidR="00857833" w:rsidRDefault="00857833" w:rsidP="0085783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57833" w14:paraId="09A6CE04" w14:textId="77777777" w:rsidTr="00241BDA">
        <w:trPr>
          <w:trHeight w:val="850"/>
        </w:trPr>
        <w:tc>
          <w:tcPr>
            <w:tcW w:w="2972" w:type="dxa"/>
            <w:vAlign w:val="center"/>
          </w:tcPr>
          <w:p w14:paraId="6CEC3FD3" w14:textId="74A3D784" w:rsidR="00857833" w:rsidRPr="00857833" w:rsidRDefault="00857833" w:rsidP="008578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7833">
              <w:rPr>
                <w:rFonts w:ascii="Times New Roman" w:hAnsi="Times New Roman" w:cs="Times New Roman"/>
                <w:b/>
                <w:sz w:val="28"/>
                <w:szCs w:val="28"/>
              </w:rPr>
              <w:t>N° TAHITI</w:t>
            </w:r>
            <w:r w:rsidR="00241B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ou SIRET</w:t>
            </w:r>
          </w:p>
        </w:tc>
        <w:tc>
          <w:tcPr>
            <w:tcW w:w="7484" w:type="dxa"/>
            <w:vAlign w:val="center"/>
          </w:tcPr>
          <w:p w14:paraId="3E5979EA" w14:textId="77777777" w:rsidR="00857833" w:rsidRDefault="00857833" w:rsidP="0085783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78E1146" w14:textId="0344FF2F" w:rsidR="00765C4B" w:rsidRDefault="00765C4B" w:rsidP="008C4ADC">
      <w:pPr>
        <w:tabs>
          <w:tab w:val="left" w:pos="9594"/>
        </w:tabs>
        <w:jc w:val="both"/>
        <w:rPr>
          <w:rFonts w:ascii="Times New Roman" w:hAnsi="Times New Roman" w:cs="Times New Roman"/>
          <w:b/>
        </w:rPr>
      </w:pPr>
    </w:p>
    <w:tbl>
      <w:tblPr>
        <w:tblStyle w:val="Grilleclaire"/>
        <w:tblpPr w:leftFromText="141" w:rightFromText="141" w:vertAnchor="text" w:horzAnchor="margin" w:tblpXSpec="center" w:tblpY="7"/>
        <w:tblW w:w="0" w:type="auto"/>
        <w:tblLook w:val="04A0" w:firstRow="1" w:lastRow="0" w:firstColumn="1" w:lastColumn="0" w:noHBand="0" w:noVBand="1"/>
      </w:tblPr>
      <w:tblGrid>
        <w:gridCol w:w="4243"/>
        <w:gridCol w:w="2977"/>
        <w:gridCol w:w="2551"/>
      </w:tblGrid>
      <w:tr w:rsidR="00AE7340" w:rsidRPr="00E216D6" w14:paraId="72B93994" w14:textId="77777777" w:rsidTr="00AE73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0" w:type="dxa"/>
            <w:gridSpan w:val="2"/>
            <w:tcBorders>
              <w:bottom w:val="double" w:sz="4" w:space="0" w:color="000000" w:themeColor="text1"/>
            </w:tcBorders>
            <w:shd w:val="clear" w:color="auto" w:fill="548DD4" w:themeFill="text2" w:themeFillTint="99"/>
            <w:vAlign w:val="center"/>
          </w:tcPr>
          <w:p w14:paraId="4DA02957" w14:textId="20F63D27" w:rsidR="00AE7340" w:rsidRPr="00E216D6" w:rsidRDefault="00AE7340" w:rsidP="004B755A">
            <w:pPr>
              <w:jc w:val="center"/>
              <w:rPr>
                <w:rStyle w:val="Accentuation"/>
                <w:i w:val="0"/>
                <w:color w:val="FFFFFF" w:themeColor="background1"/>
                <w:sz w:val="28"/>
                <w:szCs w:val="28"/>
              </w:rPr>
            </w:pPr>
            <w:r w:rsidRPr="00E216D6">
              <w:rPr>
                <w:rStyle w:val="Accentuation"/>
                <w:i w:val="0"/>
                <w:color w:val="FFFFFF" w:themeColor="background1"/>
                <w:sz w:val="28"/>
                <w:szCs w:val="28"/>
              </w:rPr>
              <w:t>Désignation des prestations</w:t>
            </w:r>
          </w:p>
        </w:tc>
        <w:tc>
          <w:tcPr>
            <w:tcW w:w="2551" w:type="dxa"/>
            <w:tcBorders>
              <w:bottom w:val="double" w:sz="4" w:space="0" w:color="000000" w:themeColor="text1"/>
            </w:tcBorders>
            <w:shd w:val="clear" w:color="auto" w:fill="548DD4" w:themeFill="text2" w:themeFillTint="99"/>
            <w:vAlign w:val="center"/>
          </w:tcPr>
          <w:p w14:paraId="47110352" w14:textId="77777777" w:rsidR="00AE7340" w:rsidRPr="00E216D6" w:rsidRDefault="00AE7340" w:rsidP="004B75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ccentuation"/>
                <w:i w:val="0"/>
                <w:color w:val="FFFFFF" w:themeColor="background1"/>
                <w:sz w:val="28"/>
                <w:szCs w:val="28"/>
              </w:rPr>
            </w:pPr>
            <w:r w:rsidRPr="00E216D6">
              <w:rPr>
                <w:rStyle w:val="Accentuation"/>
                <w:i w:val="0"/>
                <w:color w:val="FFFFFF" w:themeColor="background1"/>
                <w:sz w:val="28"/>
                <w:szCs w:val="28"/>
              </w:rPr>
              <w:t>Prix unitaire HT en XPF</w:t>
            </w:r>
          </w:p>
        </w:tc>
      </w:tr>
      <w:tr w:rsidR="00AE7340" w14:paraId="5EBBCF70" w14:textId="77777777" w:rsidTr="00AE7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tcBorders>
              <w:top w:val="double" w:sz="4" w:space="0" w:color="000000" w:themeColor="text1"/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14:paraId="04D1A7D2" w14:textId="77777777" w:rsidR="00AE7340" w:rsidRPr="00765C4B" w:rsidRDefault="00AE7340" w:rsidP="00AE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783">
              <w:rPr>
                <w:rFonts w:ascii="Arial" w:hAnsi="Arial" w:cs="Arial"/>
              </w:rPr>
              <w:t>Audit de certification initiale</w:t>
            </w:r>
          </w:p>
        </w:tc>
        <w:tc>
          <w:tcPr>
            <w:tcW w:w="2977" w:type="dxa"/>
            <w:tcBorders>
              <w:top w:val="double" w:sz="4" w:space="0" w:color="000000" w:themeColor="text1"/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14:paraId="15A0D38B" w14:textId="13951168" w:rsidR="00AE7340" w:rsidRPr="004B755A" w:rsidRDefault="00AE7340" w:rsidP="004B75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55A">
              <w:rPr>
                <w:rFonts w:ascii="Arial" w:eastAsiaTheme="majorEastAsia" w:hAnsi="Arial" w:cs="Arial"/>
                <w:b/>
                <w:bCs/>
                <w:iCs/>
              </w:rPr>
              <w:t>Période prévisionnelle</w:t>
            </w:r>
          </w:p>
        </w:tc>
        <w:tc>
          <w:tcPr>
            <w:tcW w:w="2551" w:type="dxa"/>
            <w:tcBorders>
              <w:top w:val="double" w:sz="4" w:space="0" w:color="000000" w:themeColor="text1"/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14:paraId="2FF82BF9" w14:textId="77777777" w:rsidR="00AE7340" w:rsidRPr="00765C4B" w:rsidRDefault="00AE7340" w:rsidP="004B75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40" w14:paraId="6AB603DD" w14:textId="77777777" w:rsidTr="00AE734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CFEAC09" w14:textId="771CF4B4" w:rsidR="00AE7340" w:rsidRPr="002A164B" w:rsidRDefault="00AE7340" w:rsidP="002A164B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A16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Préparation de l’audit : </w:t>
            </w:r>
            <w:r w:rsidRPr="002A164B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nb jour * nb auditeurs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11AA213" w14:textId="77777777" w:rsidR="00AE7340" w:rsidRPr="004B755A" w:rsidRDefault="00AE7340" w:rsidP="004B755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3517BCE2" w14:textId="77777777" w:rsidR="00AE7340" w:rsidRPr="004B755A" w:rsidRDefault="00AE7340" w:rsidP="004B755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40" w14:paraId="3F05894F" w14:textId="77777777" w:rsidTr="00AE7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2A5436" w14:textId="5795F7F3" w:rsidR="00AE7340" w:rsidRPr="002A164B" w:rsidRDefault="00AE7340" w:rsidP="002A164B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A16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Durée sur site : </w:t>
            </w:r>
            <w:r w:rsidRPr="002A164B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nb jours * nb auditeurs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7ED7AA2" w14:textId="77777777" w:rsidR="00AE7340" w:rsidRPr="004B755A" w:rsidRDefault="00AE7340" w:rsidP="004B75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14:paraId="16B5297E" w14:textId="77777777" w:rsidR="00AE7340" w:rsidRPr="004B755A" w:rsidRDefault="00AE7340" w:rsidP="004B75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40" w14:paraId="69444522" w14:textId="77777777" w:rsidTr="00AE734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FFAA72" w14:textId="1DDE6B44" w:rsidR="00AE7340" w:rsidRPr="002A164B" w:rsidRDefault="00AE7340" w:rsidP="002A164B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A16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Sites visités :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D3AD78A" w14:textId="77777777" w:rsidR="00AE7340" w:rsidRPr="004B755A" w:rsidRDefault="00AE7340" w:rsidP="004B755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shd w:val="clear" w:color="auto" w:fill="F2F2F2" w:themeFill="background1" w:themeFillShade="F2"/>
            <w:vAlign w:val="center"/>
          </w:tcPr>
          <w:p w14:paraId="10D8D3DB" w14:textId="77777777" w:rsidR="00AE7340" w:rsidRPr="004B755A" w:rsidRDefault="00AE7340" w:rsidP="004B755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40" w14:paraId="6753A034" w14:textId="77777777" w:rsidTr="00AE7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tcBorders>
              <w:top w:val="single" w:sz="4" w:space="0" w:color="000000" w:themeColor="text1"/>
              <w:bottom w:val="double" w:sz="4" w:space="0" w:color="000000" w:themeColor="text1"/>
            </w:tcBorders>
            <w:shd w:val="clear" w:color="auto" w:fill="auto"/>
            <w:vAlign w:val="center"/>
          </w:tcPr>
          <w:p w14:paraId="56BEE2FE" w14:textId="5BFEEE1A" w:rsidR="00AE7340" w:rsidRPr="002A164B" w:rsidRDefault="00AE7340" w:rsidP="002A164B">
            <w:pPr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A16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Rédaction du rapport :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000000" w:themeColor="text1"/>
            </w:tcBorders>
            <w:shd w:val="clear" w:color="auto" w:fill="auto"/>
            <w:vAlign w:val="center"/>
          </w:tcPr>
          <w:p w14:paraId="741718DD" w14:textId="77777777" w:rsidR="00AE7340" w:rsidRPr="004B755A" w:rsidRDefault="00AE7340" w:rsidP="004B75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bottom w:val="double" w:sz="4" w:space="0" w:color="000000" w:themeColor="text1"/>
            </w:tcBorders>
            <w:shd w:val="clear" w:color="auto" w:fill="FFFFFF" w:themeFill="background1"/>
            <w:vAlign w:val="center"/>
          </w:tcPr>
          <w:p w14:paraId="6EC3C46E" w14:textId="77777777" w:rsidR="00AE7340" w:rsidRPr="004B755A" w:rsidRDefault="00AE7340" w:rsidP="004B75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40" w14:paraId="0EB92248" w14:textId="77777777" w:rsidTr="00AE734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tcBorders>
              <w:top w:val="double" w:sz="4" w:space="0" w:color="000000" w:themeColor="text1"/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14:paraId="5A3D78CE" w14:textId="54D9B3DF" w:rsidR="00AE7340" w:rsidRPr="002A164B" w:rsidRDefault="00AE7340" w:rsidP="002A164B">
            <w:pPr>
              <w:rPr>
                <w:rFonts w:ascii="Arial" w:hAnsi="Arial" w:cs="Arial"/>
                <w:sz w:val="20"/>
                <w:szCs w:val="20"/>
              </w:rPr>
            </w:pPr>
            <w:r w:rsidRPr="00B60783">
              <w:rPr>
                <w:rFonts w:ascii="Arial" w:hAnsi="Arial" w:cs="Arial"/>
              </w:rPr>
              <w:t xml:space="preserve">Audit de </w:t>
            </w:r>
            <w:r>
              <w:rPr>
                <w:rFonts w:ascii="Arial" w:hAnsi="Arial" w:cs="Arial"/>
              </w:rPr>
              <w:t>surveillance 1</w:t>
            </w:r>
          </w:p>
        </w:tc>
        <w:tc>
          <w:tcPr>
            <w:tcW w:w="2977" w:type="dxa"/>
            <w:tcBorders>
              <w:top w:val="double" w:sz="4" w:space="0" w:color="000000" w:themeColor="text1"/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14:paraId="03505E17" w14:textId="292FB69F" w:rsidR="00AE7340" w:rsidRPr="004B755A" w:rsidRDefault="00AE7340" w:rsidP="002A16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4B755A">
              <w:rPr>
                <w:rFonts w:ascii="Arial" w:eastAsiaTheme="majorEastAsia" w:hAnsi="Arial" w:cs="Arial"/>
                <w:b/>
                <w:bCs/>
                <w:iCs/>
              </w:rPr>
              <w:t>Période prévisionnelle</w:t>
            </w:r>
          </w:p>
        </w:tc>
        <w:tc>
          <w:tcPr>
            <w:tcW w:w="2551" w:type="dxa"/>
            <w:tcBorders>
              <w:top w:val="double" w:sz="4" w:space="0" w:color="000000" w:themeColor="text1"/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14:paraId="68C2A822" w14:textId="77777777" w:rsidR="00AE7340" w:rsidRPr="004B755A" w:rsidRDefault="00AE7340" w:rsidP="002A16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40" w14:paraId="7130E918" w14:textId="77777777" w:rsidTr="00DB2F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25B6351" w14:textId="0A603E0D" w:rsidR="00AE7340" w:rsidRPr="002A164B" w:rsidRDefault="00AE7340" w:rsidP="002A164B">
            <w:pPr>
              <w:rPr>
                <w:rFonts w:ascii="Arial" w:hAnsi="Arial" w:cs="Arial"/>
                <w:sz w:val="20"/>
                <w:szCs w:val="20"/>
              </w:rPr>
            </w:pPr>
            <w:r w:rsidRPr="002A16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Préparation de l’audit : </w:t>
            </w:r>
            <w:r w:rsidRPr="002A164B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nb jour * nb auditeurs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6FDD9AB" w14:textId="77777777" w:rsidR="00AE7340" w:rsidRPr="004B755A" w:rsidRDefault="00AE7340" w:rsidP="002A16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7A6B315" w14:textId="77777777" w:rsidR="00AE7340" w:rsidRPr="004B755A" w:rsidRDefault="00AE7340" w:rsidP="002A16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40" w14:paraId="10B0BCEA" w14:textId="77777777" w:rsidTr="00DB2F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57A912" w14:textId="29393F75" w:rsidR="00AE7340" w:rsidRPr="002A164B" w:rsidRDefault="00AE7340" w:rsidP="002A164B">
            <w:pPr>
              <w:rPr>
                <w:rFonts w:ascii="Arial" w:hAnsi="Arial" w:cs="Arial"/>
                <w:sz w:val="20"/>
                <w:szCs w:val="20"/>
              </w:rPr>
            </w:pPr>
            <w:r w:rsidRPr="002A16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Durée sur site : </w:t>
            </w:r>
            <w:r w:rsidRPr="002A164B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nb jours * nb auditeurs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3FDEC5C" w14:textId="77777777" w:rsidR="00AE7340" w:rsidRPr="004B755A" w:rsidRDefault="00AE7340" w:rsidP="002A16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  <w:vAlign w:val="center"/>
          </w:tcPr>
          <w:p w14:paraId="335CF85C" w14:textId="77777777" w:rsidR="00AE7340" w:rsidRPr="004B755A" w:rsidRDefault="00AE7340" w:rsidP="002A16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40" w14:paraId="4B0693AF" w14:textId="77777777" w:rsidTr="00DB2F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DD805B8" w14:textId="144430F7" w:rsidR="00AE7340" w:rsidRPr="002A164B" w:rsidRDefault="00AE7340" w:rsidP="002A164B">
            <w:pPr>
              <w:rPr>
                <w:rFonts w:ascii="Arial" w:hAnsi="Arial" w:cs="Arial"/>
                <w:sz w:val="20"/>
                <w:szCs w:val="20"/>
              </w:rPr>
            </w:pPr>
            <w:r w:rsidRPr="002A16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Sites visités :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3602470" w14:textId="77777777" w:rsidR="00AE7340" w:rsidRPr="004B755A" w:rsidRDefault="00AE7340" w:rsidP="002A16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shd w:val="clear" w:color="auto" w:fill="F2F2F2" w:themeFill="background1" w:themeFillShade="F2"/>
            <w:vAlign w:val="center"/>
          </w:tcPr>
          <w:p w14:paraId="4FCEC91F" w14:textId="77777777" w:rsidR="00AE7340" w:rsidRPr="004B755A" w:rsidRDefault="00AE7340" w:rsidP="002A16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40" w14:paraId="5BF06841" w14:textId="77777777" w:rsidTr="00DB2F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tcBorders>
              <w:top w:val="single" w:sz="4" w:space="0" w:color="000000" w:themeColor="text1"/>
              <w:bottom w:val="double" w:sz="4" w:space="0" w:color="000000" w:themeColor="text1"/>
            </w:tcBorders>
            <w:shd w:val="clear" w:color="auto" w:fill="auto"/>
            <w:vAlign w:val="center"/>
          </w:tcPr>
          <w:p w14:paraId="5229B59D" w14:textId="171735D2" w:rsidR="00AE7340" w:rsidRPr="002A164B" w:rsidRDefault="00AE7340" w:rsidP="002A164B">
            <w:pPr>
              <w:rPr>
                <w:rFonts w:ascii="Arial" w:hAnsi="Arial" w:cs="Arial"/>
                <w:sz w:val="20"/>
                <w:szCs w:val="20"/>
              </w:rPr>
            </w:pPr>
            <w:r w:rsidRPr="002A16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Rédaction du rapport :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000000" w:themeColor="text1"/>
            </w:tcBorders>
            <w:shd w:val="clear" w:color="auto" w:fill="auto"/>
            <w:vAlign w:val="center"/>
          </w:tcPr>
          <w:p w14:paraId="25292EEA" w14:textId="77777777" w:rsidR="00AE7340" w:rsidRPr="004B755A" w:rsidRDefault="00AE7340" w:rsidP="002A16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bottom w:val="double" w:sz="4" w:space="0" w:color="000000" w:themeColor="text1"/>
            </w:tcBorders>
            <w:shd w:val="clear" w:color="auto" w:fill="FFFFFF" w:themeFill="background1"/>
            <w:vAlign w:val="center"/>
          </w:tcPr>
          <w:p w14:paraId="7B1E7EB9" w14:textId="77777777" w:rsidR="00AE7340" w:rsidRPr="004B755A" w:rsidRDefault="00AE7340" w:rsidP="002A164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40" w14:paraId="3333EFA9" w14:textId="77777777" w:rsidTr="00AE7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tcBorders>
              <w:top w:val="double" w:sz="4" w:space="0" w:color="000000" w:themeColor="text1"/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14:paraId="04C3F1DD" w14:textId="35926392" w:rsidR="00AE7340" w:rsidRPr="002A164B" w:rsidRDefault="00AE7340" w:rsidP="002A164B">
            <w:pPr>
              <w:rPr>
                <w:rFonts w:ascii="Arial" w:hAnsi="Arial" w:cs="Arial"/>
                <w:sz w:val="20"/>
                <w:szCs w:val="20"/>
              </w:rPr>
            </w:pPr>
            <w:r w:rsidRPr="00B60783">
              <w:rPr>
                <w:rFonts w:ascii="Arial" w:hAnsi="Arial" w:cs="Arial"/>
              </w:rPr>
              <w:t xml:space="preserve">Audit de </w:t>
            </w:r>
            <w:r>
              <w:rPr>
                <w:rFonts w:ascii="Arial" w:hAnsi="Arial" w:cs="Arial"/>
              </w:rPr>
              <w:t>surveillance 1</w:t>
            </w:r>
          </w:p>
        </w:tc>
        <w:tc>
          <w:tcPr>
            <w:tcW w:w="2977" w:type="dxa"/>
            <w:tcBorders>
              <w:top w:val="double" w:sz="4" w:space="0" w:color="000000" w:themeColor="text1"/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14:paraId="6C225FA8" w14:textId="4C02B2B4" w:rsidR="00AE7340" w:rsidRPr="004B755A" w:rsidRDefault="00AE7340" w:rsidP="002A16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55A">
              <w:rPr>
                <w:rFonts w:ascii="Arial" w:eastAsiaTheme="majorEastAsia" w:hAnsi="Arial" w:cs="Arial"/>
                <w:b/>
                <w:bCs/>
                <w:iCs/>
              </w:rPr>
              <w:t>Période prévisionnelle</w:t>
            </w:r>
          </w:p>
        </w:tc>
        <w:tc>
          <w:tcPr>
            <w:tcW w:w="2551" w:type="dxa"/>
            <w:tcBorders>
              <w:top w:val="double" w:sz="4" w:space="0" w:color="000000" w:themeColor="text1"/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14:paraId="4A90E1D1" w14:textId="77777777" w:rsidR="00AE7340" w:rsidRPr="004B755A" w:rsidRDefault="00AE7340" w:rsidP="002A16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40" w14:paraId="1B14D81F" w14:textId="77777777" w:rsidTr="00B801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1526DD9" w14:textId="5AEA69E9" w:rsidR="00AE7340" w:rsidRPr="002A164B" w:rsidRDefault="00AE7340" w:rsidP="00E8646E">
            <w:pPr>
              <w:rPr>
                <w:rFonts w:ascii="Arial" w:hAnsi="Arial" w:cs="Arial"/>
                <w:sz w:val="20"/>
                <w:szCs w:val="20"/>
              </w:rPr>
            </w:pPr>
            <w:r w:rsidRPr="002A16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Préparation de l’audit : </w:t>
            </w:r>
            <w:r w:rsidRPr="002A164B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nb jour * nb auditeurs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4D1199" w14:textId="77777777" w:rsidR="00AE7340" w:rsidRPr="004B755A" w:rsidRDefault="00AE7340" w:rsidP="00E864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79C1D17" w14:textId="77777777" w:rsidR="00AE7340" w:rsidRPr="004B755A" w:rsidRDefault="00AE7340" w:rsidP="00E864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40" w14:paraId="6D0244A1" w14:textId="77777777" w:rsidTr="00B80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DC63DA5" w14:textId="6DEDE596" w:rsidR="00AE7340" w:rsidRPr="002A164B" w:rsidRDefault="00AE7340" w:rsidP="00E8646E">
            <w:pPr>
              <w:rPr>
                <w:rFonts w:ascii="Arial" w:hAnsi="Arial" w:cs="Arial"/>
                <w:sz w:val="20"/>
                <w:szCs w:val="20"/>
              </w:rPr>
            </w:pPr>
            <w:r w:rsidRPr="002A16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Durée sur site : </w:t>
            </w:r>
            <w:r w:rsidRPr="002A164B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nb jours * nb auditeurs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37C028" w14:textId="77777777" w:rsidR="00AE7340" w:rsidRPr="004B755A" w:rsidRDefault="00AE7340" w:rsidP="00E864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  <w:vAlign w:val="center"/>
          </w:tcPr>
          <w:p w14:paraId="6C900AFC" w14:textId="77777777" w:rsidR="00AE7340" w:rsidRPr="004B755A" w:rsidRDefault="00AE7340" w:rsidP="00E864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40" w14:paraId="2112170A" w14:textId="77777777" w:rsidTr="00B801E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D2ACAC0" w14:textId="5A8D9271" w:rsidR="00AE7340" w:rsidRPr="002A164B" w:rsidRDefault="00AE7340" w:rsidP="00E8646E">
            <w:pPr>
              <w:rPr>
                <w:rFonts w:ascii="Arial" w:hAnsi="Arial" w:cs="Arial"/>
                <w:sz w:val="20"/>
                <w:szCs w:val="20"/>
              </w:rPr>
            </w:pPr>
            <w:r w:rsidRPr="002A16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Sites visités :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DB12DDF" w14:textId="77777777" w:rsidR="00AE7340" w:rsidRPr="004B755A" w:rsidRDefault="00AE7340" w:rsidP="00E864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shd w:val="clear" w:color="auto" w:fill="F2F2F2" w:themeFill="background1" w:themeFillShade="F2"/>
            <w:vAlign w:val="center"/>
          </w:tcPr>
          <w:p w14:paraId="5B387CA1" w14:textId="77777777" w:rsidR="00AE7340" w:rsidRPr="004B755A" w:rsidRDefault="00AE7340" w:rsidP="00E864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40" w14:paraId="3C63A631" w14:textId="77777777" w:rsidTr="00B80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tcBorders>
              <w:top w:val="single" w:sz="4" w:space="0" w:color="000000" w:themeColor="text1"/>
              <w:bottom w:val="double" w:sz="4" w:space="0" w:color="000000" w:themeColor="text1"/>
            </w:tcBorders>
            <w:shd w:val="clear" w:color="auto" w:fill="auto"/>
            <w:vAlign w:val="center"/>
          </w:tcPr>
          <w:p w14:paraId="486678EB" w14:textId="0437E913" w:rsidR="00AE7340" w:rsidRPr="002A164B" w:rsidRDefault="00AE7340" w:rsidP="00E8646E">
            <w:pPr>
              <w:rPr>
                <w:rFonts w:ascii="Arial" w:hAnsi="Arial" w:cs="Arial"/>
                <w:sz w:val="20"/>
                <w:szCs w:val="20"/>
              </w:rPr>
            </w:pPr>
            <w:r w:rsidRPr="002A164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Rédaction du rapport :</w:t>
            </w:r>
          </w:p>
        </w:tc>
        <w:tc>
          <w:tcPr>
            <w:tcW w:w="2977" w:type="dxa"/>
            <w:tcBorders>
              <w:top w:val="single" w:sz="4" w:space="0" w:color="000000" w:themeColor="text1"/>
              <w:bottom w:val="double" w:sz="4" w:space="0" w:color="000000" w:themeColor="text1"/>
            </w:tcBorders>
            <w:shd w:val="clear" w:color="auto" w:fill="auto"/>
            <w:vAlign w:val="center"/>
          </w:tcPr>
          <w:p w14:paraId="1E39A205" w14:textId="77777777" w:rsidR="00AE7340" w:rsidRPr="004B755A" w:rsidRDefault="00AE7340" w:rsidP="00E864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bottom w:val="double" w:sz="4" w:space="0" w:color="000000" w:themeColor="text1"/>
            </w:tcBorders>
            <w:shd w:val="clear" w:color="auto" w:fill="FFFFFF" w:themeFill="background1"/>
            <w:vAlign w:val="center"/>
          </w:tcPr>
          <w:p w14:paraId="15E990C6" w14:textId="77777777" w:rsidR="00AE7340" w:rsidRPr="004B755A" w:rsidRDefault="00AE7340" w:rsidP="00E864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40" w14:paraId="5FD05BDA" w14:textId="77777777" w:rsidTr="00AE734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0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0F77CEE" w14:textId="77777777" w:rsidR="00AE7340" w:rsidRPr="004B755A" w:rsidRDefault="00AE7340" w:rsidP="00E8646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HT (3 ans)</w:t>
            </w:r>
          </w:p>
        </w:tc>
        <w:tc>
          <w:tcPr>
            <w:tcW w:w="2551" w:type="dxa"/>
            <w:tcBorders>
              <w:top w:val="doub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3416BC5" w14:textId="77777777" w:rsidR="00AE7340" w:rsidRPr="004B755A" w:rsidRDefault="00AE7340" w:rsidP="00E8646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340" w14:paraId="000CB9EA" w14:textId="77777777" w:rsidTr="00AE7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0" w:type="dxa"/>
            <w:gridSpan w:val="2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34DBA892" w14:textId="77777777" w:rsidR="00AE7340" w:rsidRPr="004B755A" w:rsidRDefault="00AE7340" w:rsidP="00E8646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TTC (3 ans)</w:t>
            </w:r>
          </w:p>
        </w:tc>
        <w:tc>
          <w:tcPr>
            <w:tcW w:w="2551" w:type="dxa"/>
            <w:tcBorders>
              <w:top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61E360E" w14:textId="77777777" w:rsidR="00AE7340" w:rsidRPr="004B755A" w:rsidRDefault="00AE7340" w:rsidP="00E864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47668D8" w14:textId="77777777" w:rsidR="004B755A" w:rsidRDefault="004B755A" w:rsidP="008C4ADC">
      <w:pPr>
        <w:tabs>
          <w:tab w:val="left" w:pos="9594"/>
        </w:tabs>
        <w:jc w:val="both"/>
        <w:rPr>
          <w:rFonts w:ascii="Times New Roman" w:hAnsi="Times New Roman" w:cs="Times New Roman"/>
          <w:b/>
        </w:rPr>
      </w:pPr>
    </w:p>
    <w:p w14:paraId="797CB3CD" w14:textId="77777777" w:rsidR="00765C4B" w:rsidRDefault="00765C4B" w:rsidP="0038470F">
      <w:pPr>
        <w:jc w:val="both"/>
        <w:rPr>
          <w:rFonts w:ascii="Times New Roman" w:hAnsi="Times New Roman" w:cs="Times New Roman"/>
        </w:rPr>
      </w:pPr>
    </w:p>
    <w:p w14:paraId="4AD9C9AF" w14:textId="77777777" w:rsidR="00B0193F" w:rsidRDefault="00B0193F" w:rsidP="0038470F">
      <w:pPr>
        <w:jc w:val="both"/>
        <w:rPr>
          <w:rFonts w:ascii="Times New Roman" w:hAnsi="Times New Roman" w:cs="Times New Roman"/>
        </w:rPr>
      </w:pPr>
    </w:p>
    <w:p w14:paraId="5B1AEBFF" w14:textId="77777777" w:rsidR="0038470F" w:rsidRDefault="0038470F" w:rsidP="0038470F">
      <w:pPr>
        <w:jc w:val="both"/>
      </w:pPr>
    </w:p>
    <w:tbl>
      <w:tblPr>
        <w:tblStyle w:val="Listeclaire"/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4321"/>
        <w:gridCol w:w="2464"/>
        <w:gridCol w:w="3137"/>
      </w:tblGrid>
      <w:tr w:rsidR="0033403D" w:rsidRPr="0061211F" w14:paraId="4780531B" w14:textId="77777777" w:rsidTr="009558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1" w:type="dxa"/>
            <w:shd w:val="clear" w:color="auto" w:fill="548DD4" w:themeFill="text2" w:themeFillTint="99"/>
          </w:tcPr>
          <w:p w14:paraId="32DC71E0" w14:textId="77777777" w:rsidR="0033403D" w:rsidRPr="0033403D" w:rsidRDefault="0033403D" w:rsidP="0033403D">
            <w:pPr>
              <w:jc w:val="center"/>
              <w:rPr>
                <w:rStyle w:val="Accentuation"/>
                <w:rFonts w:asciiTheme="majorHAnsi" w:eastAsiaTheme="majorEastAsia" w:hAnsiTheme="majorHAnsi" w:cstheme="majorBidi"/>
                <w:i w:val="0"/>
                <w:iCs w:val="0"/>
                <w:sz w:val="28"/>
                <w:szCs w:val="28"/>
              </w:rPr>
            </w:pPr>
            <w:r w:rsidRPr="0033403D">
              <w:rPr>
                <w:rStyle w:val="Accentuation"/>
                <w:rFonts w:asciiTheme="majorHAnsi" w:eastAsiaTheme="majorEastAsia" w:hAnsiTheme="majorHAnsi" w:cstheme="majorBidi"/>
                <w:i w:val="0"/>
                <w:iCs w:val="0"/>
                <w:sz w:val="28"/>
                <w:szCs w:val="28"/>
              </w:rPr>
              <w:t>Nom, prénom et qualité</w:t>
            </w:r>
          </w:p>
          <w:p w14:paraId="4E0968DA" w14:textId="7F24DA5B" w:rsidR="0033403D" w:rsidRPr="0061211F" w:rsidRDefault="0033403D" w:rsidP="0033403D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proofErr w:type="gramStart"/>
            <w:r w:rsidRPr="0033403D">
              <w:rPr>
                <w:rStyle w:val="Accentuation"/>
                <w:rFonts w:asciiTheme="majorHAnsi" w:eastAsiaTheme="majorEastAsia" w:hAnsiTheme="majorHAnsi" w:cstheme="majorBidi"/>
                <w:i w:val="0"/>
                <w:iCs w:val="0"/>
                <w:sz w:val="28"/>
                <w:szCs w:val="28"/>
              </w:rPr>
              <w:t>du</w:t>
            </w:r>
            <w:proofErr w:type="gramEnd"/>
            <w:r w:rsidRPr="0033403D">
              <w:rPr>
                <w:rStyle w:val="Accentuation"/>
                <w:rFonts w:asciiTheme="majorHAnsi" w:eastAsiaTheme="majorEastAsia" w:hAnsiTheme="majorHAnsi" w:cstheme="majorBidi"/>
                <w:i w:val="0"/>
                <w:iCs w:val="0"/>
                <w:sz w:val="28"/>
                <w:szCs w:val="28"/>
              </w:rPr>
              <w:t xml:space="preserve"> signataire</w:t>
            </w:r>
            <w:r w:rsidRPr="0061211F">
              <w:rPr>
                <w:rFonts w:ascii="Arial" w:hAnsi="Arial" w:cs="Arial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4" w:type="dxa"/>
            <w:shd w:val="clear" w:color="auto" w:fill="548DD4" w:themeFill="text2" w:themeFillTint="99"/>
          </w:tcPr>
          <w:p w14:paraId="5A08622A" w14:textId="77777777" w:rsidR="0033403D" w:rsidRPr="0033403D" w:rsidRDefault="0033403D" w:rsidP="0033403D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33403D">
              <w:rPr>
                <w:rStyle w:val="Accentuation"/>
                <w:rFonts w:asciiTheme="majorHAnsi" w:eastAsiaTheme="majorEastAsia" w:hAnsiTheme="majorHAnsi" w:cstheme="majorBidi"/>
                <w:i w:val="0"/>
                <w:iCs w:val="0"/>
                <w:sz w:val="28"/>
                <w:szCs w:val="28"/>
              </w:rPr>
              <w:t>Lieu et date de signature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37" w:type="dxa"/>
            <w:tcBorders>
              <w:left w:val="single" w:sz="8" w:space="0" w:color="000000" w:themeColor="text1"/>
              <w:bottom w:val="double" w:sz="4" w:space="0" w:color="000000" w:themeColor="text1"/>
              <w:right w:val="single" w:sz="8" w:space="0" w:color="000000" w:themeColor="text1"/>
            </w:tcBorders>
            <w:shd w:val="clear" w:color="auto" w:fill="548DD4" w:themeFill="text2" w:themeFillTint="99"/>
            <w:vAlign w:val="center"/>
          </w:tcPr>
          <w:p w14:paraId="0EAABF7A" w14:textId="764D45B1" w:rsidR="0033403D" w:rsidRPr="0033403D" w:rsidRDefault="0033403D" w:rsidP="0033403D">
            <w:pPr>
              <w:jc w:val="center"/>
              <w:rPr>
                <w:rFonts w:ascii="Arial" w:hAnsi="Arial" w:cs="Arial"/>
                <w:b w:val="0"/>
                <w:bCs w:val="0"/>
                <w:i/>
                <w:iCs/>
              </w:rPr>
            </w:pPr>
            <w:r w:rsidRPr="0033403D">
              <w:rPr>
                <w:rStyle w:val="Accentuation"/>
                <w:rFonts w:asciiTheme="majorHAnsi" w:eastAsiaTheme="majorEastAsia" w:hAnsiTheme="majorHAnsi" w:cstheme="majorBidi"/>
                <w:i w:val="0"/>
                <w:sz w:val="28"/>
                <w:szCs w:val="28"/>
              </w:rPr>
              <w:t>Signature</w:t>
            </w:r>
          </w:p>
        </w:tc>
      </w:tr>
      <w:tr w:rsidR="00BF24FA" w:rsidRPr="0061211F" w14:paraId="7128C275" w14:textId="77777777" w:rsidTr="00AE734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2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1" w:type="dxa"/>
          </w:tcPr>
          <w:p w14:paraId="21011DF5" w14:textId="77777777" w:rsidR="00BF24FA" w:rsidRDefault="00BF24FA" w:rsidP="00485CA4">
            <w:pPr>
              <w:jc w:val="both"/>
              <w:rPr>
                <w:rFonts w:ascii="Arial" w:hAnsi="Arial" w:cs="Arial"/>
                <w:b w:val="0"/>
                <w:bCs w:val="0"/>
              </w:rPr>
            </w:pPr>
          </w:p>
          <w:p w14:paraId="42E7101A" w14:textId="77777777" w:rsidR="00BF24FA" w:rsidRPr="0061211F" w:rsidRDefault="00BF24FA" w:rsidP="00485CA4">
            <w:pPr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64" w:type="dxa"/>
          </w:tcPr>
          <w:p w14:paraId="356195F4" w14:textId="77777777" w:rsidR="00BF24FA" w:rsidRPr="0061211F" w:rsidRDefault="00BF24FA" w:rsidP="00485CA4">
            <w:pPr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37" w:type="dxa"/>
          </w:tcPr>
          <w:p w14:paraId="7BC289AE" w14:textId="77777777" w:rsidR="00BF24FA" w:rsidRPr="0061211F" w:rsidRDefault="00BF24FA" w:rsidP="00485CA4">
            <w:pPr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43B8F239" w14:textId="634CC821" w:rsidR="00241BDA" w:rsidRDefault="00241BDA" w:rsidP="00C4749D">
      <w:pPr>
        <w:spacing w:before="60"/>
        <w:jc w:val="both"/>
      </w:pPr>
    </w:p>
    <w:p w14:paraId="5B246605" w14:textId="77777777" w:rsidR="00E8646E" w:rsidRDefault="00E8646E"/>
    <w:p w14:paraId="4AE425CB" w14:textId="77777777" w:rsidR="00E8646E" w:rsidRDefault="00E8646E"/>
    <w:p w14:paraId="7DAB9E52" w14:textId="77777777" w:rsidR="00E8646E" w:rsidRDefault="00E8646E"/>
    <w:p w14:paraId="594265EB" w14:textId="2FD05043" w:rsidR="00BF24FA" w:rsidRDefault="00BF24FA" w:rsidP="00C4749D">
      <w:pPr>
        <w:spacing w:before="60"/>
        <w:jc w:val="both"/>
        <w:rPr>
          <w:rFonts w:ascii="Times New Roman" w:hAnsi="Times New Roman" w:cs="Times New Roman"/>
          <w:b/>
        </w:rPr>
      </w:pPr>
    </w:p>
    <w:p w14:paraId="7B436CA2" w14:textId="77777777" w:rsidR="00241BDA" w:rsidRDefault="00241BDA" w:rsidP="00C4749D">
      <w:pPr>
        <w:spacing w:before="60"/>
        <w:jc w:val="both"/>
      </w:pPr>
    </w:p>
    <w:sectPr w:rsidR="00241BDA" w:rsidSect="002A164B">
      <w:headerReference w:type="default" r:id="rId8"/>
      <w:footerReference w:type="default" r:id="rId9"/>
      <w:pgSz w:w="11906" w:h="16838"/>
      <w:pgMar w:top="60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5BA87" w14:textId="77777777" w:rsidR="0044017B" w:rsidRDefault="0044017B" w:rsidP="00285A19">
      <w:pPr>
        <w:spacing w:after="0" w:line="240" w:lineRule="auto"/>
      </w:pPr>
      <w:r>
        <w:separator/>
      </w:r>
    </w:p>
  </w:endnote>
  <w:endnote w:type="continuationSeparator" w:id="0">
    <w:p w14:paraId="5481DE9F" w14:textId="77777777" w:rsidR="0044017B" w:rsidRDefault="0044017B" w:rsidP="00285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B6FDD" w14:textId="3B56E446" w:rsidR="00EE19D2" w:rsidRDefault="00AE7340" w:rsidP="00E8646E">
    <w:pPr>
      <w:pStyle w:val="En-tte"/>
    </w:pPr>
    <w:sdt>
      <w:sdtPr>
        <w:id w:val="98381352"/>
        <w:docPartObj>
          <w:docPartGallery w:val="Page Numbers (Top of Page)"/>
          <w:docPartUnique/>
        </w:docPartObj>
      </w:sdtPr>
      <w:sdtEndPr/>
      <w:sdtContent>
        <w:r w:rsidR="00E216D6">
          <w:t xml:space="preserve">Page </w:t>
        </w:r>
        <w:r w:rsidR="00E216D6">
          <w:rPr>
            <w:b/>
            <w:bCs/>
            <w:sz w:val="24"/>
            <w:szCs w:val="24"/>
          </w:rPr>
          <w:fldChar w:fldCharType="begin"/>
        </w:r>
        <w:r w:rsidR="00E216D6">
          <w:rPr>
            <w:b/>
            <w:bCs/>
          </w:rPr>
          <w:instrText>PAGE</w:instrText>
        </w:r>
        <w:r w:rsidR="00E216D6">
          <w:rPr>
            <w:b/>
            <w:bCs/>
            <w:sz w:val="24"/>
            <w:szCs w:val="24"/>
          </w:rPr>
          <w:fldChar w:fldCharType="separate"/>
        </w:r>
        <w:r w:rsidR="00E216D6">
          <w:rPr>
            <w:b/>
            <w:bCs/>
            <w:sz w:val="24"/>
            <w:szCs w:val="24"/>
          </w:rPr>
          <w:t>1</w:t>
        </w:r>
        <w:r w:rsidR="00E216D6">
          <w:rPr>
            <w:b/>
            <w:bCs/>
            <w:sz w:val="24"/>
            <w:szCs w:val="24"/>
          </w:rPr>
          <w:fldChar w:fldCharType="end"/>
        </w:r>
        <w:r w:rsidR="00E216D6">
          <w:t xml:space="preserve"> sur </w:t>
        </w:r>
        <w:r w:rsidR="00E216D6">
          <w:rPr>
            <w:b/>
            <w:bCs/>
            <w:sz w:val="24"/>
            <w:szCs w:val="24"/>
          </w:rPr>
          <w:fldChar w:fldCharType="begin"/>
        </w:r>
        <w:r w:rsidR="00E216D6">
          <w:rPr>
            <w:b/>
            <w:bCs/>
          </w:rPr>
          <w:instrText>NUMPAGES</w:instrText>
        </w:r>
        <w:r w:rsidR="00E216D6">
          <w:rPr>
            <w:b/>
            <w:bCs/>
            <w:sz w:val="24"/>
            <w:szCs w:val="24"/>
          </w:rPr>
          <w:fldChar w:fldCharType="separate"/>
        </w:r>
        <w:r w:rsidR="00E216D6">
          <w:rPr>
            <w:b/>
            <w:bCs/>
            <w:sz w:val="24"/>
            <w:szCs w:val="24"/>
          </w:rPr>
          <w:t>2</w:t>
        </w:r>
        <w:r w:rsidR="00E216D6">
          <w:rPr>
            <w:b/>
            <w:bCs/>
            <w:sz w:val="24"/>
            <w:szCs w:val="24"/>
          </w:rPr>
          <w:fldChar w:fldCharType="end"/>
        </w:r>
      </w:sdtContent>
    </w:sdt>
    <w:r w:rsidR="00857833" w:rsidRPr="00D1790A">
      <w:rPr>
        <w:noProof/>
        <w:sz w:val="10"/>
        <w:szCs w:val="10"/>
        <w:lang w:eastAsia="fr-FR"/>
      </w:rPr>
      <w:drawing>
        <wp:anchor distT="0" distB="0" distL="114300" distR="114300" simplePos="0" relativeHeight="251659264" behindDoc="0" locked="0" layoutInCell="1" allowOverlap="1" wp14:anchorId="4E7A3C89" wp14:editId="42712F1B">
          <wp:simplePos x="0" y="0"/>
          <wp:positionH relativeFrom="column">
            <wp:posOffset>6650355</wp:posOffset>
          </wp:positionH>
          <wp:positionV relativeFrom="paragraph">
            <wp:posOffset>59880</wp:posOffset>
          </wp:positionV>
          <wp:extent cx="387985" cy="396240"/>
          <wp:effectExtent l="0" t="0" r="0" b="3810"/>
          <wp:wrapNone/>
          <wp:docPr id="1911232214" name="Image 2" descr="Logo SEAC-2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SEAC-2017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98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19D2" w:rsidRPr="00D1790A">
      <w:rPr>
        <w:noProof/>
        <w:sz w:val="10"/>
        <w:szCs w:val="10"/>
        <w:lang w:eastAsia="fr-FR"/>
      </w:rPr>
      <w:drawing>
        <wp:anchor distT="0" distB="0" distL="114300" distR="114300" simplePos="0" relativeHeight="251661312" behindDoc="0" locked="0" layoutInCell="1" allowOverlap="1" wp14:anchorId="0B2908C3" wp14:editId="4041CE2C">
          <wp:simplePos x="0" y="0"/>
          <wp:positionH relativeFrom="column">
            <wp:posOffset>6265545</wp:posOffset>
          </wp:positionH>
          <wp:positionV relativeFrom="paragraph">
            <wp:posOffset>65405</wp:posOffset>
          </wp:positionV>
          <wp:extent cx="381000" cy="381000"/>
          <wp:effectExtent l="0" t="0" r="0" b="0"/>
          <wp:wrapNone/>
          <wp:docPr id="70216396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147F4" w14:textId="77777777" w:rsidR="0044017B" w:rsidRDefault="0044017B" w:rsidP="00285A19">
      <w:pPr>
        <w:spacing w:after="0" w:line="240" w:lineRule="auto"/>
      </w:pPr>
      <w:r>
        <w:separator/>
      </w:r>
    </w:p>
  </w:footnote>
  <w:footnote w:type="continuationSeparator" w:id="0">
    <w:p w14:paraId="02C82E6C" w14:textId="77777777" w:rsidR="0044017B" w:rsidRDefault="0044017B" w:rsidP="00285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31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977"/>
      <w:gridCol w:w="5812"/>
      <w:gridCol w:w="2142"/>
    </w:tblGrid>
    <w:tr w:rsidR="00E34CC1" w14:paraId="50142046" w14:textId="77777777" w:rsidTr="002A164B">
      <w:trPr>
        <w:cantSplit/>
        <w:trHeight w:val="1969"/>
        <w:jc w:val="center"/>
      </w:trPr>
      <w:tc>
        <w:tcPr>
          <w:tcW w:w="1977" w:type="dxa"/>
          <w:vAlign w:val="center"/>
        </w:tcPr>
        <w:p w14:paraId="47947A83" w14:textId="1CF2B2A4" w:rsidR="009A02A2" w:rsidRDefault="00241BDA" w:rsidP="009A02A2">
          <w:pPr>
            <w:spacing w:before="120" w:after="120"/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46581780" wp14:editId="52D8B47F">
                <wp:simplePos x="0" y="0"/>
                <wp:positionH relativeFrom="column">
                  <wp:posOffset>549275</wp:posOffset>
                </wp:positionH>
                <wp:positionV relativeFrom="paragraph">
                  <wp:posOffset>61595</wp:posOffset>
                </wp:positionV>
                <wp:extent cx="514350" cy="546100"/>
                <wp:effectExtent l="0" t="0" r="0" b="6350"/>
                <wp:wrapNone/>
                <wp:docPr id="2110976443" name="Image 21109764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350" cy="546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fr-FR"/>
            </w:rPr>
            <w:drawing>
              <wp:anchor distT="0" distB="0" distL="114300" distR="114300" simplePos="0" relativeHeight="251662336" behindDoc="0" locked="0" layoutInCell="1" allowOverlap="1" wp14:anchorId="267786B5" wp14:editId="47E92214">
                <wp:simplePos x="0" y="0"/>
                <wp:positionH relativeFrom="column">
                  <wp:posOffset>82550</wp:posOffset>
                </wp:positionH>
                <wp:positionV relativeFrom="paragraph">
                  <wp:posOffset>97790</wp:posOffset>
                </wp:positionV>
                <wp:extent cx="485775" cy="494665"/>
                <wp:effectExtent l="0" t="0" r="9525" b="635"/>
                <wp:wrapNone/>
                <wp:docPr id="1222235861" name="Image 12222358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5775" cy="4946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262CCB7C" w14:textId="77777777" w:rsidR="009A02A2" w:rsidRDefault="009A02A2" w:rsidP="009A02A2">
          <w:pPr>
            <w:rPr>
              <w:b/>
            </w:rPr>
          </w:pPr>
        </w:p>
        <w:p w14:paraId="1F8709FF" w14:textId="77777777" w:rsidR="009A02A2" w:rsidRPr="009A02A2" w:rsidRDefault="009A02A2" w:rsidP="002A164B">
          <w:pPr>
            <w:spacing w:after="120"/>
            <w:rPr>
              <w:b/>
            </w:rPr>
          </w:pPr>
          <w:r w:rsidRPr="009A02A2">
            <w:rPr>
              <w:b/>
            </w:rPr>
            <w:t xml:space="preserve">Service d’Etat de l’Aviation Civile en Polynésie française </w:t>
          </w:r>
        </w:p>
      </w:tc>
      <w:tc>
        <w:tcPr>
          <w:tcW w:w="5812" w:type="dxa"/>
          <w:vAlign w:val="center"/>
        </w:tcPr>
        <w:p w14:paraId="653D6A26" w14:textId="77777777" w:rsidR="009F0343" w:rsidRPr="009F0343" w:rsidRDefault="009F0343" w:rsidP="002A164B">
          <w:pPr>
            <w:suppressAutoHyphens/>
            <w:spacing w:after="120" w:line="240" w:lineRule="auto"/>
            <w:ind w:left="709"/>
            <w:jc w:val="center"/>
            <w:rPr>
              <w:rFonts w:ascii="Arial" w:eastAsia="Times New Roman" w:hAnsi="Arial" w:cs="Arial"/>
              <w:sz w:val="32"/>
              <w:szCs w:val="32"/>
              <w:lang w:eastAsia="zh-CN"/>
            </w:rPr>
          </w:pPr>
          <w:r w:rsidRPr="009F0343">
            <w:rPr>
              <w:rFonts w:ascii="Arial" w:eastAsia="Times New Roman" w:hAnsi="Arial" w:cs="Arial"/>
              <w:sz w:val="32"/>
              <w:szCs w:val="32"/>
              <w:lang w:eastAsia="zh-CN"/>
            </w:rPr>
            <w:t>Certification ISO 9001</w:t>
          </w:r>
        </w:p>
        <w:p w14:paraId="1A974D16" w14:textId="3F1B1477" w:rsidR="00EE19D2" w:rsidRDefault="009F0343" w:rsidP="009F0343">
          <w:pPr>
            <w:pStyle w:val="Pieddepage"/>
            <w:ind w:right="10"/>
            <w:jc w:val="center"/>
            <w:rPr>
              <w:rFonts w:ascii="Arial" w:eastAsia="Times New Roman" w:hAnsi="Arial" w:cs="Arial"/>
              <w:sz w:val="32"/>
              <w:szCs w:val="32"/>
              <w:lang w:eastAsia="zh-CN"/>
            </w:rPr>
          </w:pPr>
          <w:proofErr w:type="gramStart"/>
          <w:r w:rsidRPr="009F0343">
            <w:rPr>
              <w:rFonts w:ascii="Arial" w:eastAsia="Times New Roman" w:hAnsi="Arial" w:cs="Arial"/>
              <w:sz w:val="32"/>
              <w:szCs w:val="32"/>
              <w:lang w:eastAsia="zh-CN"/>
            </w:rPr>
            <w:t>du</w:t>
          </w:r>
          <w:proofErr w:type="gramEnd"/>
          <w:r w:rsidRPr="009F0343">
            <w:rPr>
              <w:rFonts w:ascii="Arial" w:eastAsia="Times New Roman" w:hAnsi="Arial" w:cs="Arial"/>
              <w:sz w:val="32"/>
              <w:szCs w:val="32"/>
              <w:lang w:eastAsia="zh-CN"/>
            </w:rPr>
            <w:t xml:space="preserve"> Service d’Etat de l’Aviation Civile en Polynésie</w:t>
          </w:r>
          <w:r w:rsidRPr="00D2434D">
            <w:rPr>
              <w:sz w:val="40"/>
              <w:szCs w:val="40"/>
            </w:rPr>
            <w:t xml:space="preserve"> </w:t>
          </w:r>
          <w:r w:rsidR="00D2434D" w:rsidRPr="009F0343">
            <w:rPr>
              <w:rFonts w:ascii="Arial" w:eastAsia="Times New Roman" w:hAnsi="Arial" w:cs="Arial"/>
              <w:sz w:val="32"/>
              <w:szCs w:val="32"/>
              <w:lang w:eastAsia="zh-CN"/>
            </w:rPr>
            <w:t>française</w:t>
          </w:r>
        </w:p>
        <w:p w14:paraId="1773589C" w14:textId="77777777" w:rsidR="009F0343" w:rsidRPr="002A164B" w:rsidRDefault="009F0343" w:rsidP="009F0343">
          <w:pPr>
            <w:pStyle w:val="Pieddepage"/>
            <w:ind w:right="10"/>
            <w:jc w:val="center"/>
            <w:rPr>
              <w:rFonts w:ascii="Arial" w:eastAsia="Times New Roman" w:hAnsi="Arial" w:cs="Arial"/>
              <w:lang w:eastAsia="zh-CN"/>
            </w:rPr>
          </w:pPr>
        </w:p>
        <w:p w14:paraId="3975097A" w14:textId="470CFE71" w:rsidR="00EE19D2" w:rsidRPr="009A02A2" w:rsidRDefault="00745C5E" w:rsidP="002A164B">
          <w:pPr>
            <w:pStyle w:val="Pieddepage"/>
            <w:tabs>
              <w:tab w:val="left" w:pos="5250"/>
            </w:tabs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M</w:t>
          </w:r>
          <w:r w:rsidR="009F0343">
            <w:rPr>
              <w:sz w:val="28"/>
              <w:szCs w:val="28"/>
            </w:rPr>
            <w:t>PA_26-001 SEAC-PF</w:t>
          </w:r>
        </w:p>
      </w:tc>
      <w:tc>
        <w:tcPr>
          <w:tcW w:w="2142" w:type="dxa"/>
          <w:shd w:val="clear" w:color="auto" w:fill="D9D9D9"/>
          <w:vAlign w:val="center"/>
        </w:tcPr>
        <w:p w14:paraId="59F967E8" w14:textId="08BA5801" w:rsidR="00E34CC1" w:rsidRPr="00765C4B" w:rsidRDefault="009F0343" w:rsidP="00765C4B">
          <w:pPr>
            <w:pStyle w:val="En-tte"/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Décomposition du p</w:t>
          </w:r>
          <w:r w:rsidR="00875CEC" w:rsidRPr="00765C4B">
            <w:rPr>
              <w:b/>
              <w:sz w:val="32"/>
              <w:szCs w:val="32"/>
            </w:rPr>
            <w:t>rix</w:t>
          </w:r>
          <w:r w:rsidR="00E519B4" w:rsidRPr="00765C4B">
            <w:rPr>
              <w:b/>
              <w:sz w:val="32"/>
              <w:szCs w:val="32"/>
            </w:rPr>
            <w:t xml:space="preserve"> </w:t>
          </w:r>
          <w:r>
            <w:rPr>
              <w:b/>
              <w:sz w:val="32"/>
              <w:szCs w:val="32"/>
            </w:rPr>
            <w:t>global et forfaitaire</w:t>
          </w:r>
          <w:r w:rsidR="002A164B">
            <w:rPr>
              <w:b/>
              <w:sz w:val="32"/>
              <w:szCs w:val="32"/>
            </w:rPr>
            <w:t xml:space="preserve"> (DPGF)</w:t>
          </w:r>
        </w:p>
      </w:tc>
    </w:tr>
  </w:tbl>
  <w:p w14:paraId="2F26F3F9" w14:textId="77777777" w:rsidR="00E34CC1" w:rsidRPr="00285A19" w:rsidRDefault="00E34CC1" w:rsidP="00285A1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B5A75"/>
    <w:multiLevelType w:val="hybridMultilevel"/>
    <w:tmpl w:val="00FE54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E67DE"/>
    <w:multiLevelType w:val="hybridMultilevel"/>
    <w:tmpl w:val="0748CD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95050"/>
    <w:multiLevelType w:val="hybridMultilevel"/>
    <w:tmpl w:val="6A5825E2"/>
    <w:lvl w:ilvl="0" w:tplc="C6100308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03C6F"/>
    <w:multiLevelType w:val="hybridMultilevel"/>
    <w:tmpl w:val="2B6414A2"/>
    <w:lvl w:ilvl="0" w:tplc="04FC7CAA">
      <w:start w:val="1"/>
      <w:numFmt w:val="bullet"/>
      <w:pStyle w:val="Titre2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2D6176"/>
    <w:multiLevelType w:val="hybridMultilevel"/>
    <w:tmpl w:val="5E48626E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1A168F8"/>
    <w:multiLevelType w:val="hybridMultilevel"/>
    <w:tmpl w:val="99A6ED36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3BD5351"/>
    <w:multiLevelType w:val="hybridMultilevel"/>
    <w:tmpl w:val="20D28E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67BC6"/>
    <w:multiLevelType w:val="hybridMultilevel"/>
    <w:tmpl w:val="3D684C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FA523B"/>
    <w:multiLevelType w:val="hybridMultilevel"/>
    <w:tmpl w:val="CB448E08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5F3F66"/>
    <w:multiLevelType w:val="hybridMultilevel"/>
    <w:tmpl w:val="F6EA23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90D59"/>
    <w:multiLevelType w:val="hybridMultilevel"/>
    <w:tmpl w:val="9E56DE6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44676B"/>
    <w:multiLevelType w:val="hybridMultilevel"/>
    <w:tmpl w:val="6E205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62440"/>
    <w:multiLevelType w:val="hybridMultilevel"/>
    <w:tmpl w:val="C9DCB5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40E7D"/>
    <w:multiLevelType w:val="hybridMultilevel"/>
    <w:tmpl w:val="0F50B10C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A2F00D7"/>
    <w:multiLevelType w:val="hybridMultilevel"/>
    <w:tmpl w:val="B80297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345D5"/>
    <w:multiLevelType w:val="hybridMultilevel"/>
    <w:tmpl w:val="6DB66ED0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33544F0"/>
    <w:multiLevelType w:val="hybridMultilevel"/>
    <w:tmpl w:val="D2245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9C025E"/>
    <w:multiLevelType w:val="hybridMultilevel"/>
    <w:tmpl w:val="E8E645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1776DD"/>
    <w:multiLevelType w:val="hybridMultilevel"/>
    <w:tmpl w:val="A9FCD35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794207030">
    <w:abstractNumId w:val="18"/>
  </w:num>
  <w:num w:numId="2" w16cid:durableId="849955947">
    <w:abstractNumId w:val="15"/>
  </w:num>
  <w:num w:numId="3" w16cid:durableId="1877352900">
    <w:abstractNumId w:val="4"/>
  </w:num>
  <w:num w:numId="4" w16cid:durableId="522476421">
    <w:abstractNumId w:val="13"/>
  </w:num>
  <w:num w:numId="5" w16cid:durableId="449318986">
    <w:abstractNumId w:val="1"/>
  </w:num>
  <w:num w:numId="6" w16cid:durableId="2057117713">
    <w:abstractNumId w:val="17"/>
  </w:num>
  <w:num w:numId="7" w16cid:durableId="694040065">
    <w:abstractNumId w:val="11"/>
  </w:num>
  <w:num w:numId="8" w16cid:durableId="1604219094">
    <w:abstractNumId w:val="8"/>
  </w:num>
  <w:num w:numId="9" w16cid:durableId="1438788640">
    <w:abstractNumId w:val="14"/>
  </w:num>
  <w:num w:numId="10" w16cid:durableId="10879">
    <w:abstractNumId w:val="2"/>
  </w:num>
  <w:num w:numId="11" w16cid:durableId="2005543049">
    <w:abstractNumId w:val="12"/>
  </w:num>
  <w:num w:numId="12" w16cid:durableId="1915821412">
    <w:abstractNumId w:val="0"/>
  </w:num>
  <w:num w:numId="13" w16cid:durableId="426580444">
    <w:abstractNumId w:val="9"/>
  </w:num>
  <w:num w:numId="14" w16cid:durableId="1629239680">
    <w:abstractNumId w:val="5"/>
  </w:num>
  <w:num w:numId="15" w16cid:durableId="1564213576">
    <w:abstractNumId w:val="6"/>
  </w:num>
  <w:num w:numId="16" w16cid:durableId="624315838">
    <w:abstractNumId w:val="16"/>
  </w:num>
  <w:num w:numId="17" w16cid:durableId="902564794">
    <w:abstractNumId w:val="7"/>
  </w:num>
  <w:num w:numId="18" w16cid:durableId="820275641">
    <w:abstractNumId w:val="3"/>
  </w:num>
  <w:num w:numId="19" w16cid:durableId="243282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986"/>
    <w:rsid w:val="000168AF"/>
    <w:rsid w:val="0008717A"/>
    <w:rsid w:val="000A72F2"/>
    <w:rsid w:val="000E55B1"/>
    <w:rsid w:val="001738E2"/>
    <w:rsid w:val="00175F15"/>
    <w:rsid w:val="00186CC0"/>
    <w:rsid w:val="001916E4"/>
    <w:rsid w:val="00194129"/>
    <w:rsid w:val="001A3289"/>
    <w:rsid w:val="00211F48"/>
    <w:rsid w:val="00215363"/>
    <w:rsid w:val="0021545E"/>
    <w:rsid w:val="002208F9"/>
    <w:rsid w:val="002225A2"/>
    <w:rsid w:val="00241BDA"/>
    <w:rsid w:val="00245CD1"/>
    <w:rsid w:val="00253E45"/>
    <w:rsid w:val="00265FDF"/>
    <w:rsid w:val="00273A1A"/>
    <w:rsid w:val="002829F1"/>
    <w:rsid w:val="00285A19"/>
    <w:rsid w:val="00291CE0"/>
    <w:rsid w:val="00297469"/>
    <w:rsid w:val="00297DAB"/>
    <w:rsid w:val="002A164B"/>
    <w:rsid w:val="002D61D9"/>
    <w:rsid w:val="002F4209"/>
    <w:rsid w:val="0033403D"/>
    <w:rsid w:val="0038470F"/>
    <w:rsid w:val="003E430F"/>
    <w:rsid w:val="00416AF1"/>
    <w:rsid w:val="00416BB3"/>
    <w:rsid w:val="00421715"/>
    <w:rsid w:val="0042493E"/>
    <w:rsid w:val="0044017B"/>
    <w:rsid w:val="004852FD"/>
    <w:rsid w:val="00495955"/>
    <w:rsid w:val="004A7681"/>
    <w:rsid w:val="004B755A"/>
    <w:rsid w:val="004C5B07"/>
    <w:rsid w:val="004F29E1"/>
    <w:rsid w:val="004F35E1"/>
    <w:rsid w:val="0053246D"/>
    <w:rsid w:val="00540CD2"/>
    <w:rsid w:val="005461DB"/>
    <w:rsid w:val="00564B37"/>
    <w:rsid w:val="005707EB"/>
    <w:rsid w:val="0058131F"/>
    <w:rsid w:val="00593B8A"/>
    <w:rsid w:val="005D5304"/>
    <w:rsid w:val="005D53D2"/>
    <w:rsid w:val="00600970"/>
    <w:rsid w:val="006026DC"/>
    <w:rsid w:val="00604204"/>
    <w:rsid w:val="0064761A"/>
    <w:rsid w:val="00647D53"/>
    <w:rsid w:val="00670FC0"/>
    <w:rsid w:val="006844D8"/>
    <w:rsid w:val="007028F5"/>
    <w:rsid w:val="00706D7C"/>
    <w:rsid w:val="00745C5E"/>
    <w:rsid w:val="00751F2B"/>
    <w:rsid w:val="00765C4B"/>
    <w:rsid w:val="007821C7"/>
    <w:rsid w:val="007B34A1"/>
    <w:rsid w:val="00821986"/>
    <w:rsid w:val="008334BD"/>
    <w:rsid w:val="00842F95"/>
    <w:rsid w:val="00846735"/>
    <w:rsid w:val="00854F5C"/>
    <w:rsid w:val="00857833"/>
    <w:rsid w:val="00875CEC"/>
    <w:rsid w:val="008C4ADC"/>
    <w:rsid w:val="00940904"/>
    <w:rsid w:val="009740DD"/>
    <w:rsid w:val="009A02A2"/>
    <w:rsid w:val="009A1A5E"/>
    <w:rsid w:val="009B431E"/>
    <w:rsid w:val="009C1BD8"/>
    <w:rsid w:val="009F0343"/>
    <w:rsid w:val="009F20F2"/>
    <w:rsid w:val="00A07A06"/>
    <w:rsid w:val="00A14395"/>
    <w:rsid w:val="00A351CF"/>
    <w:rsid w:val="00A44582"/>
    <w:rsid w:val="00A464B5"/>
    <w:rsid w:val="00A74B8C"/>
    <w:rsid w:val="00AE7340"/>
    <w:rsid w:val="00AF0AF0"/>
    <w:rsid w:val="00AF36F6"/>
    <w:rsid w:val="00B0193F"/>
    <w:rsid w:val="00B42596"/>
    <w:rsid w:val="00B46584"/>
    <w:rsid w:val="00B61024"/>
    <w:rsid w:val="00B6450B"/>
    <w:rsid w:val="00B73980"/>
    <w:rsid w:val="00B94D44"/>
    <w:rsid w:val="00BC4E6F"/>
    <w:rsid w:val="00BC78FA"/>
    <w:rsid w:val="00BD0B26"/>
    <w:rsid w:val="00BD2303"/>
    <w:rsid w:val="00BF24FA"/>
    <w:rsid w:val="00BF3802"/>
    <w:rsid w:val="00C4749D"/>
    <w:rsid w:val="00C5258C"/>
    <w:rsid w:val="00C876B9"/>
    <w:rsid w:val="00C91832"/>
    <w:rsid w:val="00C94D7E"/>
    <w:rsid w:val="00D15DB4"/>
    <w:rsid w:val="00D2434D"/>
    <w:rsid w:val="00D43F50"/>
    <w:rsid w:val="00D45C2B"/>
    <w:rsid w:val="00D50BF7"/>
    <w:rsid w:val="00D74A05"/>
    <w:rsid w:val="00DA68B2"/>
    <w:rsid w:val="00DB24FF"/>
    <w:rsid w:val="00DB5CF0"/>
    <w:rsid w:val="00DC12E1"/>
    <w:rsid w:val="00DF4974"/>
    <w:rsid w:val="00E216D6"/>
    <w:rsid w:val="00E22130"/>
    <w:rsid w:val="00E34CC1"/>
    <w:rsid w:val="00E4649F"/>
    <w:rsid w:val="00E519B4"/>
    <w:rsid w:val="00E70FF1"/>
    <w:rsid w:val="00E82B9B"/>
    <w:rsid w:val="00E8646E"/>
    <w:rsid w:val="00EB6663"/>
    <w:rsid w:val="00EE19D2"/>
    <w:rsid w:val="00EE1ECF"/>
    <w:rsid w:val="00F17E6D"/>
    <w:rsid w:val="00F328BC"/>
    <w:rsid w:val="00F54C87"/>
    <w:rsid w:val="00F87AE6"/>
    <w:rsid w:val="00FC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E252271"/>
  <w15:docId w15:val="{B2747C55-5CAF-4E4B-B57F-4C057A1C1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BC4E6F"/>
    <w:pPr>
      <w:keepNext/>
      <w:keepLines/>
      <w:numPr>
        <w:numId w:val="10"/>
      </w:numPr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C4E6F"/>
    <w:pPr>
      <w:keepNext/>
      <w:keepLines/>
      <w:numPr>
        <w:numId w:val="18"/>
      </w:numPr>
      <w:spacing w:before="200" w:after="0"/>
      <w:ind w:left="72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21986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BC4E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53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3E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85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5A19"/>
  </w:style>
  <w:style w:type="paragraph" w:styleId="Pieddepage">
    <w:name w:val="footer"/>
    <w:basedOn w:val="Normal"/>
    <w:link w:val="PieddepageCar"/>
    <w:unhideWhenUsed/>
    <w:rsid w:val="00285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5A19"/>
  </w:style>
  <w:style w:type="paragraph" w:customStyle="1" w:styleId="En-ttetitredocument">
    <w:name w:val="En-tête titre document"/>
    <w:basedOn w:val="Normal"/>
    <w:rsid w:val="00285A19"/>
    <w:pPr>
      <w:spacing w:before="120" w:after="0" w:line="240" w:lineRule="auto"/>
      <w:jc w:val="center"/>
    </w:pPr>
    <w:rPr>
      <w:rFonts w:ascii="Arial" w:eastAsia="Times New Roman" w:hAnsi="Arial" w:cs="Times New Roman"/>
      <w:b/>
      <w:caps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34CC1"/>
    <w:pPr>
      <w:numPr>
        <w:numId w:val="0"/>
      </w:num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34CC1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E34CC1"/>
    <w:rPr>
      <w:color w:val="0000FF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BC4E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BC4E6F"/>
    <w:pPr>
      <w:spacing w:after="100"/>
      <w:ind w:left="220"/>
    </w:pPr>
  </w:style>
  <w:style w:type="table" w:styleId="Grilledutableau">
    <w:name w:val="Table Grid"/>
    <w:basedOn w:val="TableauNormal"/>
    <w:uiPriority w:val="39"/>
    <w:rsid w:val="00384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ration">
    <w:name w:val="Enumération"/>
    <w:basedOn w:val="Normal"/>
    <w:rsid w:val="000A72F2"/>
    <w:pPr>
      <w:overflowPunct w:val="0"/>
      <w:autoSpaceDE w:val="0"/>
      <w:autoSpaceDN w:val="0"/>
      <w:adjustRightInd w:val="0"/>
      <w:spacing w:after="0" w:line="240" w:lineRule="auto"/>
      <w:ind w:left="851" w:hanging="283"/>
      <w:jc w:val="both"/>
      <w:textAlignment w:val="baseline"/>
    </w:pPr>
    <w:rPr>
      <w:rFonts w:ascii="Times New Roman" w:eastAsia="Times New Roman" w:hAnsi="Times New Roman" w:cs="Times New Roman"/>
      <w:szCs w:val="20"/>
      <w:lang w:eastAsia="fr-FR"/>
    </w:rPr>
  </w:style>
  <w:style w:type="table" w:styleId="Grilleclaire">
    <w:name w:val="Light Grid"/>
    <w:basedOn w:val="TableauNormal"/>
    <w:uiPriority w:val="62"/>
    <w:rsid w:val="00765C4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Accentuation">
    <w:name w:val="Emphasis"/>
    <w:basedOn w:val="Policepardfaut"/>
    <w:uiPriority w:val="20"/>
    <w:qFormat/>
    <w:rsid w:val="00765C4B"/>
    <w:rPr>
      <w:i/>
      <w:iCs/>
    </w:rPr>
  </w:style>
  <w:style w:type="table" w:styleId="Ombrageclair">
    <w:name w:val="Light Shading"/>
    <w:basedOn w:val="TableauNormal"/>
    <w:uiPriority w:val="60"/>
    <w:rsid w:val="00765C4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moyenne1">
    <w:name w:val="Medium Shading 1"/>
    <w:basedOn w:val="TableauNormal"/>
    <w:uiPriority w:val="63"/>
    <w:rsid w:val="00765C4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">
    <w:name w:val="Light List"/>
    <w:basedOn w:val="TableauNormal"/>
    <w:uiPriority w:val="61"/>
    <w:rsid w:val="00765C4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Rvision">
    <w:name w:val="Revision"/>
    <w:hidden/>
    <w:uiPriority w:val="99"/>
    <w:semiHidden/>
    <w:rsid w:val="00E22130"/>
    <w:pPr>
      <w:spacing w:after="0" w:line="240" w:lineRule="auto"/>
    </w:pPr>
  </w:style>
  <w:style w:type="paragraph" w:customStyle="1" w:styleId="m-corpstexte">
    <w:name w:val="m-corps texte"/>
    <w:basedOn w:val="Normal"/>
    <w:rsid w:val="009F0343"/>
    <w:pPr>
      <w:spacing w:after="260" w:line="240" w:lineRule="auto"/>
      <w:jc w:val="both"/>
    </w:pPr>
    <w:rPr>
      <w:rFonts w:ascii="Liberation Sans" w:eastAsia="Times New Roman" w:hAnsi="Liberation Sans" w:cs="Liberation Sans"/>
      <w:w w:val="93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54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4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5A309-76B4-49FD-9089-A4879ECE0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DGAC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 DESCHAMPS</dc:creator>
  <cp:lastModifiedBy>Alain Castagnon</cp:lastModifiedBy>
  <cp:revision>5</cp:revision>
  <cp:lastPrinted>2013-12-20T21:06:00Z</cp:lastPrinted>
  <dcterms:created xsi:type="dcterms:W3CDTF">2025-08-12T18:49:00Z</dcterms:created>
  <dcterms:modified xsi:type="dcterms:W3CDTF">2025-12-22T19:52:00Z</dcterms:modified>
</cp:coreProperties>
</file>